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5E" w:rsidRPr="00345F58" w:rsidRDefault="004F6F5E" w:rsidP="004F6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 LONG SYLLABUS</w:t>
      </w:r>
    </w:p>
    <w:p w:rsidR="004F6F5E" w:rsidRPr="00345F58" w:rsidRDefault="004F6F5E" w:rsidP="004F6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Course</w:t>
      </w:r>
      <w:r w:rsidRPr="00345F58">
        <w:rPr>
          <w:rFonts w:ascii="Times New Roman" w:eastAsia="Times New Roman" w:hAnsi="Times New Roman" w:cs="Times New Roman"/>
          <w:b/>
          <w:bCs/>
          <w:color w:val="000000"/>
        </w:rPr>
        <w:t xml:space="preserve">:  </w:t>
      </w:r>
      <w:r w:rsidRPr="00345F58">
        <w:rPr>
          <w:rFonts w:ascii="Times New Roman" w:eastAsia="Times New Roman" w:hAnsi="Times New Roman" w:cs="Times New Roman"/>
          <w:color w:val="000000"/>
        </w:rPr>
        <w:t xml:space="preserve">Math 7  </w:t>
      </w:r>
      <w:r w:rsidRPr="00345F58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        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>Instructor</w:t>
      </w:r>
      <w:bookmarkStart w:id="0" w:name="_GoBack"/>
      <w:bookmarkEnd w:id="0"/>
      <w:r w:rsidRPr="00345F58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345F58">
        <w:rPr>
          <w:rFonts w:ascii="Times New Roman" w:eastAsia="Times New Roman" w:hAnsi="Times New Roman" w:cs="Times New Roman"/>
          <w:color w:val="000000"/>
        </w:rPr>
        <w:t>Ms. Widrick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4F6F5E" w:rsidRDefault="004F6F5E" w:rsidP="004F6F5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>Email</w:t>
      </w:r>
      <w:r w:rsidRPr="00345F58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345F58">
        <w:rPr>
          <w:rFonts w:ascii="Times New Roman" w:eastAsia="Times New Roman" w:hAnsi="Times New Roman" w:cs="Times New Roman"/>
          <w:color w:val="000000"/>
        </w:rPr>
        <w:t>kwidrick@amherst.k12.va.us</w:t>
      </w:r>
    </w:p>
    <w:p w:rsidR="004F6F5E" w:rsidRPr="0009261A" w:rsidRDefault="004F6F5E" w:rsidP="004F6F5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Interims: </w:t>
      </w:r>
      <w:r w:rsidRPr="0009261A">
        <w:rPr>
          <w:rFonts w:ascii="Times New Roman" w:eastAsia="Times New Roman" w:hAnsi="Times New Roman" w:cs="Times New Roman"/>
        </w:rPr>
        <w:t>Sept. 21</w:t>
      </w:r>
      <w:r w:rsidRPr="0009261A">
        <w:rPr>
          <w:rFonts w:ascii="Times New Roman" w:eastAsia="Times New Roman" w:hAnsi="Times New Roman" w:cs="Times New Roman"/>
          <w:vertAlign w:val="superscript"/>
        </w:rPr>
        <w:t>st</w:t>
      </w:r>
      <w:r w:rsidRPr="0009261A">
        <w:rPr>
          <w:rFonts w:ascii="Times New Roman" w:eastAsia="Times New Roman" w:hAnsi="Times New Roman" w:cs="Times New Roman"/>
          <w:b/>
        </w:rPr>
        <w:t xml:space="preserve">, </w:t>
      </w:r>
      <w:r w:rsidRPr="0009261A">
        <w:rPr>
          <w:rFonts w:ascii="Times New Roman" w:eastAsia="Times New Roman" w:hAnsi="Times New Roman" w:cs="Times New Roman"/>
        </w:rPr>
        <w:t>Dec 1</w:t>
      </w:r>
      <w:r w:rsidRPr="0009261A">
        <w:rPr>
          <w:rFonts w:ascii="Times New Roman" w:eastAsia="Times New Roman" w:hAnsi="Times New Roman" w:cs="Times New Roman"/>
          <w:vertAlign w:val="superscript"/>
        </w:rPr>
        <w:t>st</w:t>
      </w:r>
      <w:r w:rsidRPr="0009261A">
        <w:rPr>
          <w:rFonts w:ascii="Times New Roman" w:eastAsia="Times New Roman" w:hAnsi="Times New Roman" w:cs="Times New Roman"/>
        </w:rPr>
        <w:t>, Feb 22</w:t>
      </w:r>
      <w:r w:rsidRPr="0009261A">
        <w:rPr>
          <w:rFonts w:ascii="Times New Roman" w:eastAsia="Times New Roman" w:hAnsi="Times New Roman" w:cs="Times New Roman"/>
          <w:vertAlign w:val="superscript"/>
        </w:rPr>
        <w:t>nd</w:t>
      </w:r>
      <w:r w:rsidRPr="0009261A">
        <w:rPr>
          <w:rFonts w:ascii="Times New Roman" w:eastAsia="Times New Roman" w:hAnsi="Times New Roman" w:cs="Times New Roman"/>
        </w:rPr>
        <w:t>, May 9</w:t>
      </w:r>
      <w:r w:rsidRPr="0009261A">
        <w:rPr>
          <w:rFonts w:ascii="Times New Roman" w:eastAsia="Times New Roman" w:hAnsi="Times New Roman" w:cs="Times New Roman"/>
          <w:vertAlign w:val="superscript"/>
        </w:rPr>
        <w:t>th</w:t>
      </w:r>
      <w:r w:rsidRPr="0009261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Report cards: </w:t>
      </w:r>
      <w:r>
        <w:rPr>
          <w:rFonts w:ascii="Times New Roman" w:eastAsia="Times New Roman" w:hAnsi="Times New Roman" w:cs="Times New Roman"/>
        </w:rPr>
        <w:t>Oct</w:t>
      </w:r>
      <w:r w:rsidRPr="0009261A">
        <w:rPr>
          <w:rFonts w:ascii="Times New Roman" w:eastAsia="Times New Roman" w:hAnsi="Times New Roman" w:cs="Times New Roman"/>
        </w:rPr>
        <w:t xml:space="preserve"> 28</w:t>
      </w:r>
      <w:r w:rsidRPr="0009261A">
        <w:rPr>
          <w:rFonts w:ascii="Times New Roman" w:eastAsia="Times New Roman" w:hAnsi="Times New Roman" w:cs="Times New Roman"/>
          <w:vertAlign w:val="superscript"/>
        </w:rPr>
        <w:t>th</w:t>
      </w:r>
      <w:r w:rsidRPr="0009261A">
        <w:rPr>
          <w:rFonts w:ascii="Times New Roman" w:eastAsia="Times New Roman" w:hAnsi="Times New Roman" w:cs="Times New Roman"/>
        </w:rPr>
        <w:t>, Jan 26</w:t>
      </w:r>
      <w:r w:rsidRPr="0009261A">
        <w:rPr>
          <w:rFonts w:ascii="Times New Roman" w:eastAsia="Times New Roman" w:hAnsi="Times New Roman" w:cs="Times New Roman"/>
          <w:vertAlign w:val="superscript"/>
        </w:rPr>
        <w:t>th</w:t>
      </w:r>
      <w:r w:rsidRPr="0009261A">
        <w:rPr>
          <w:rFonts w:ascii="Times New Roman" w:eastAsia="Times New Roman" w:hAnsi="Times New Roman" w:cs="Times New Roman"/>
        </w:rPr>
        <w:t>, Apr 6</w:t>
      </w:r>
      <w:r w:rsidRPr="0009261A">
        <w:rPr>
          <w:rFonts w:ascii="Times New Roman" w:eastAsia="Times New Roman" w:hAnsi="Times New Roman" w:cs="Times New Roman"/>
          <w:vertAlign w:val="superscript"/>
        </w:rPr>
        <w:t>th</w:t>
      </w:r>
      <w:r w:rsidRPr="0009261A">
        <w:rPr>
          <w:rFonts w:ascii="Times New Roman" w:eastAsia="Times New Roman" w:hAnsi="Times New Roman" w:cs="Times New Roman"/>
        </w:rPr>
        <w:t>, June 8</w:t>
      </w:r>
      <w:r w:rsidRPr="0009261A">
        <w:rPr>
          <w:rFonts w:ascii="Times New Roman" w:eastAsia="Times New Roman" w:hAnsi="Times New Roman" w:cs="Times New Roman"/>
          <w:vertAlign w:val="superscript"/>
        </w:rPr>
        <w:t>th</w:t>
      </w:r>
      <w:r w:rsidRPr="0009261A">
        <w:rPr>
          <w:rFonts w:ascii="Times New Roman" w:eastAsia="Times New Roman" w:hAnsi="Times New Roman" w:cs="Times New Roman"/>
        </w:rPr>
        <w:t xml:space="preserve"> 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F5E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45F58">
        <w:rPr>
          <w:rFonts w:ascii="Times New Roman" w:eastAsia="Times New Roman" w:hAnsi="Times New Roman" w:cs="Times New Roman"/>
          <w:b/>
          <w:bCs/>
          <w:color w:val="000000"/>
        </w:rPr>
        <w:t>STANDARDS OF LEARNING: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Number and Number Sense </w:t>
      </w:r>
    </w:p>
    <w:p w:rsidR="004F6F5E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F58">
        <w:rPr>
          <w:rFonts w:ascii="Times New Roman" w:eastAsia="Times New Roman" w:hAnsi="Times New Roman" w:cs="Times New Roman"/>
          <w:color w:val="000000"/>
          <w:sz w:val="20"/>
          <w:szCs w:val="20"/>
        </w:rPr>
        <w:t>7.1 The student will a) investigate and describe the concept of negative exponents for powers of ten; b) compare and order numbers greater than zero written in scientific notation; c) compare and order rational numbers; d) determine square roots of perfect squares; and e) identify and describe absolute value of rational numbers. (1st 9 weeks)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Computation and Estimation 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color w:val="000000"/>
          <w:sz w:val="20"/>
          <w:szCs w:val="20"/>
        </w:rPr>
        <w:t>7.2 The student will solve practical problems involving operations with rational numbers. (1st 9 weeks)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color w:val="000000"/>
          <w:sz w:val="20"/>
          <w:szCs w:val="20"/>
        </w:rPr>
        <w:t>7.3 The student will solve single-step and multistep practical problems, using proportional reasoning. (3rd 9 weeks)</w:t>
      </w:r>
    </w:p>
    <w:p w:rsidR="004F6F5E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Measurement and Geometry 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color w:val="000000"/>
          <w:sz w:val="20"/>
          <w:szCs w:val="20"/>
        </w:rPr>
        <w:t>7.4 The student will a) describe and determine the volume and surface area of rectangular prisms and cylinders; and b) solve problems, including practical problems involving the volume and surface area of rectangular prisms and cylinders</w:t>
      </w:r>
      <w:proofErr w:type="gramStart"/>
      <w:r w:rsidRPr="00345F58">
        <w:rPr>
          <w:rFonts w:ascii="Times New Roman" w:eastAsia="Times New Roman" w:hAnsi="Times New Roman" w:cs="Times New Roman"/>
          <w:color w:val="000000"/>
          <w:sz w:val="20"/>
          <w:szCs w:val="20"/>
        </w:rPr>
        <w:t>.(</w:t>
      </w:r>
      <w:proofErr w:type="gramEnd"/>
      <w:r w:rsidRPr="00345F58">
        <w:rPr>
          <w:rFonts w:ascii="Times New Roman" w:eastAsia="Times New Roman" w:hAnsi="Times New Roman" w:cs="Times New Roman"/>
          <w:color w:val="000000"/>
          <w:sz w:val="20"/>
          <w:szCs w:val="20"/>
        </w:rPr>
        <w:t>3rd 9 weeks) 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color w:val="000000"/>
          <w:sz w:val="20"/>
          <w:szCs w:val="20"/>
        </w:rPr>
        <w:t>7.5 The student will solve problems, including practical problems, involving the relationship between corresponding sides and corresponding angles of similar quadrilaterals and triangles. (3rd 9 weeks)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color w:val="000000"/>
          <w:sz w:val="20"/>
          <w:szCs w:val="20"/>
        </w:rPr>
        <w:t>7.6 The student will a) compare and contrast quadrilaterals based on their properties; and b) determine unknown side lengths or angle measures of quadrilaterals. (4th 9 weeks)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color w:val="000000"/>
          <w:sz w:val="20"/>
          <w:szCs w:val="20"/>
        </w:rPr>
        <w:t>7.7 The student will apply translations and reflections of right triangles or rectangles in the coordinate plane</w:t>
      </w:r>
      <w:proofErr w:type="gramStart"/>
      <w:r w:rsidRPr="00345F58">
        <w:rPr>
          <w:rFonts w:ascii="Times New Roman" w:eastAsia="Times New Roman" w:hAnsi="Times New Roman" w:cs="Times New Roman"/>
          <w:color w:val="000000"/>
          <w:sz w:val="20"/>
          <w:szCs w:val="20"/>
        </w:rPr>
        <w:t>.(</w:t>
      </w:r>
      <w:proofErr w:type="gramEnd"/>
      <w:r w:rsidRPr="00345F58">
        <w:rPr>
          <w:rFonts w:ascii="Times New Roman" w:eastAsia="Times New Roman" w:hAnsi="Times New Roman" w:cs="Times New Roman"/>
          <w:color w:val="000000"/>
          <w:sz w:val="20"/>
          <w:szCs w:val="20"/>
        </w:rPr>
        <w:t>4th 9 weeks) </w:t>
      </w:r>
    </w:p>
    <w:p w:rsidR="004F6F5E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Probability and Statistics 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color w:val="000000"/>
          <w:sz w:val="20"/>
          <w:szCs w:val="20"/>
        </w:rPr>
        <w:t>7.8 The student will a) determine the theoretical and experimental probabilities of an event; and b) investigate and describe the difference between the experimental probability and theoretical probability of an event. (3rd 9 weeks)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color w:val="000000"/>
          <w:sz w:val="20"/>
          <w:szCs w:val="20"/>
        </w:rPr>
        <w:t>7.9 The student, given data in a practical situation, will a) represent data in a histogram; b) make observations and inferences about data represented in a histogram; and c) compare histograms with the same data represented in stem-and-leaf plots, line plots, and circle graphs. (3rd 9 weeks)</w:t>
      </w:r>
    </w:p>
    <w:p w:rsidR="004F6F5E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Patterns, Functions, and Algebra 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color w:val="000000"/>
          <w:sz w:val="20"/>
          <w:szCs w:val="20"/>
        </w:rPr>
        <w:t>7.10 The student will a) determine the slope, m, as rate of change in a proportional relationship between two quantities and write an equation in the form y = mx to represent the relationship; b) graph a line representing a proportional relationship between two quantities given the slope and an ordered pair, or given the equation in y = mx form where m represents the slope as rate of change; c) determine the y-intercept, b, in an additive relationship between two quantities and write an equation in the form y = x + b to represent the relationship; d) graph a line representing an additive relationship between two quantities given the y-intercept and an ordered pair, or given the equation in the form y = x + b, where b represents the y-intercept; and e) make connections between and among representations of a proportional or additive relationship between two quantities using verbal descriptions, tables, equations, and graphs. (2nd 9 weeks)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color w:val="000000"/>
          <w:sz w:val="20"/>
          <w:szCs w:val="20"/>
        </w:rPr>
        <w:t>7.11 The student will evaluate algebraic expressions for given replacement values of the variables. (2nd 9 weeks)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color w:val="000000"/>
          <w:sz w:val="20"/>
          <w:szCs w:val="20"/>
        </w:rPr>
        <w:t>7.12 The student will solve two-step linear equations in one variable, including practical problems that require the solution of a two-step linear equation in one variable. (2nd 9 weeks)</w:t>
      </w:r>
    </w:p>
    <w:p w:rsidR="004F6F5E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color w:val="000000"/>
          <w:sz w:val="20"/>
          <w:szCs w:val="20"/>
        </w:rPr>
        <w:t>7.13 The student will solve one- and two-step linear inequalities in one variable, including practical problems, involving addition, subtraction, multiplication, and division, and graph the solution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a number line. (2nd 9 weeks)</w:t>
      </w:r>
      <w:r w:rsidRPr="00345F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6F5E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Grading Policy</w:t>
      </w:r>
      <w:r w:rsidRPr="00345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color w:val="000000"/>
          <w:u w:val="single"/>
        </w:rPr>
        <w:t>Mastery of Content 60%:</w:t>
      </w:r>
      <w:r w:rsidRPr="00345F58">
        <w:rPr>
          <w:rFonts w:ascii="Times New Roman" w:eastAsia="Times New Roman" w:hAnsi="Times New Roman" w:cs="Times New Roman"/>
          <w:color w:val="000000"/>
        </w:rPr>
        <w:t xml:space="preserve">  Quizzes &amp; Tests                                       </w:t>
      </w:r>
      <w:r w:rsidRPr="00345F58">
        <w:rPr>
          <w:rFonts w:ascii="Times New Roman" w:eastAsia="Times New Roman" w:hAnsi="Times New Roman" w:cs="Times New Roman"/>
          <w:color w:val="000000"/>
        </w:rPr>
        <w:tab/>
        <w:t xml:space="preserve"> -          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color w:val="000000"/>
        </w:rPr>
        <w:t>Quizzes will be given periodically to review material covered throughout the week. There will be several tests each nine weeks, plus a nine weeks assessment.  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color w:val="000000"/>
          <w:u w:val="single"/>
        </w:rPr>
        <w:t>Measure of Progress 40%</w:t>
      </w:r>
      <w:r w:rsidRPr="00345F58">
        <w:rPr>
          <w:rFonts w:ascii="Times New Roman" w:eastAsia="Times New Roman" w:hAnsi="Times New Roman" w:cs="Times New Roman"/>
          <w:color w:val="000000"/>
        </w:rPr>
        <w:t>: Classwork assignments will consist of in-class assignments, warm-ups, and exit tickets.  Homework assignments will be given as needed. .  Students are expected to attempt each problem with the work shown. 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Planning Period</w:t>
      </w:r>
      <w:r w:rsidRPr="00345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1D50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A: </w:t>
      </w:r>
      <w:r w:rsidRPr="001D50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11:10-11:55, 12:25-1:10;</w:t>
      </w:r>
      <w:r w:rsidRPr="001D50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B: </w:t>
      </w:r>
      <w:r w:rsidRPr="001D50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1:15-2:45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color w:val="000000"/>
        </w:rPr>
        <w:t> </w:t>
      </w:r>
      <w:r w:rsidRPr="00345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45F58">
        <w:rPr>
          <w:rFonts w:ascii="Times New Roman" w:eastAsia="Times New Roman" w:hAnsi="Times New Roman" w:cs="Times New Roman"/>
          <w:color w:val="000000"/>
        </w:rPr>
        <w:t>  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Absent/Makeup work</w:t>
      </w:r>
      <w:r w:rsidRPr="00345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  </w:t>
      </w:r>
      <w:r w:rsidRPr="00345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4F6F5E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45F58">
        <w:rPr>
          <w:rFonts w:ascii="Times New Roman" w:eastAsia="Times New Roman" w:hAnsi="Times New Roman" w:cs="Times New Roman"/>
          <w:color w:val="000000"/>
        </w:rPr>
        <w:t>It is the student’s responsibility to get all make-up work when they return to class.  A missed test or quiz will need to be sc</w:t>
      </w:r>
      <w:r>
        <w:rPr>
          <w:rFonts w:ascii="Times New Roman" w:eastAsia="Times New Roman" w:hAnsi="Times New Roman" w:cs="Times New Roman"/>
          <w:color w:val="000000"/>
        </w:rPr>
        <w:t>heduled with the teacher to be made up </w:t>
      </w:r>
      <w:r w:rsidRPr="00345F58">
        <w:rPr>
          <w:rFonts w:ascii="Times New Roman" w:eastAsia="Times New Roman" w:hAnsi="Times New Roman" w:cs="Times New Roman"/>
          <w:color w:val="000000"/>
        </w:rPr>
        <w:t>during school. 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ardies</w:t>
      </w:r>
      <w:proofErr w:type="spellEnd"/>
      <w:r w:rsidRPr="00345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F6F5E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45F58">
        <w:rPr>
          <w:rFonts w:ascii="Times New Roman" w:eastAsia="Times New Roman" w:hAnsi="Times New Roman" w:cs="Times New Roman"/>
          <w:color w:val="000000"/>
        </w:rPr>
        <w:t>The tardy policy in the student handbook will be enforced. 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Class Procedures/Expectations</w:t>
      </w:r>
      <w:r w:rsidRPr="00345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color w:val="000000"/>
        </w:rPr>
        <w:t xml:space="preserve">When students enter the classroom, they should have their agenda, binder, and </w:t>
      </w:r>
      <w:r>
        <w:rPr>
          <w:rFonts w:ascii="Times New Roman" w:eastAsia="Times New Roman" w:hAnsi="Times New Roman" w:cs="Times New Roman"/>
          <w:color w:val="000000"/>
          <w:u w:val="single"/>
        </w:rPr>
        <w:t>mechanical</w:t>
      </w:r>
      <w:r w:rsidRPr="00077704">
        <w:rPr>
          <w:rFonts w:ascii="Times New Roman" w:eastAsia="Times New Roman" w:hAnsi="Times New Roman" w:cs="Times New Roman"/>
          <w:color w:val="000000"/>
        </w:rPr>
        <w:t xml:space="preserve"> </w:t>
      </w:r>
      <w:r w:rsidRPr="00345F58">
        <w:rPr>
          <w:rFonts w:ascii="Times New Roman" w:eastAsia="Times New Roman" w:hAnsi="Times New Roman" w:cs="Times New Roman"/>
          <w:color w:val="000000"/>
        </w:rPr>
        <w:t>pencils.  By the time the bell rings to start class, students should be seated and starting the warm-up.  Next, the daily lesson or activities will follow.  At the end of class, students will participate in a quick lesson review through discussion or an exit ticket.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4F6F5E" w:rsidRPr="00345F58" w:rsidRDefault="004F6F5E" w:rsidP="004F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PLEASE KEEP THIS SYLLABUS IN THE FRONT OF YOUR BINDER FOR REFERENCE THROUGHOUT THE SCHOOL YEAR.</w:t>
      </w:r>
    </w:p>
    <w:p w:rsidR="00041905" w:rsidRDefault="004F6F5E"/>
    <w:sectPr w:rsidR="00041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5E"/>
    <w:rsid w:val="004A39BB"/>
    <w:rsid w:val="004F6F5E"/>
    <w:rsid w:val="009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8A7D"/>
  <w15:chartTrackingRefBased/>
  <w15:docId w15:val="{241F947D-DD4F-434C-9E47-5050999D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Widrick</dc:creator>
  <cp:keywords/>
  <dc:description/>
  <cp:lastModifiedBy>Katherine Widrick</cp:lastModifiedBy>
  <cp:revision>1</cp:revision>
  <dcterms:created xsi:type="dcterms:W3CDTF">2021-08-13T13:01:00Z</dcterms:created>
  <dcterms:modified xsi:type="dcterms:W3CDTF">2021-08-13T13:02:00Z</dcterms:modified>
</cp:coreProperties>
</file>